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7833" w14:textId="77777777" w:rsidR="005D0B25" w:rsidRDefault="0083111F">
      <w:pPr>
        <w:pStyle w:val="Title"/>
        <w:rPr>
          <w:szCs w:val="22"/>
        </w:rPr>
      </w:pPr>
      <w:r>
        <w:rPr>
          <w:szCs w:val="22"/>
        </w:rPr>
        <w:t>CITY OF LOCKPORT</w:t>
      </w:r>
    </w:p>
    <w:p w14:paraId="57450582" w14:textId="77777777" w:rsidR="005D0B25" w:rsidRDefault="0083111F">
      <w:pPr>
        <w:tabs>
          <w:tab w:val="center" w:pos="4968"/>
        </w:tabs>
        <w:jc w:val="center"/>
        <w:rPr>
          <w:b/>
          <w:szCs w:val="22"/>
        </w:rPr>
      </w:pPr>
      <w:r>
        <w:rPr>
          <w:b/>
          <w:szCs w:val="22"/>
        </w:rPr>
        <w:t>COMMON COUNCIL MEETING AGENDA</w:t>
      </w:r>
    </w:p>
    <w:p w14:paraId="0DF122EC" w14:textId="77777777" w:rsidR="005D0B25" w:rsidRDefault="00CF7DD3">
      <w:pPr>
        <w:tabs>
          <w:tab w:val="center" w:pos="4968"/>
        </w:tabs>
        <w:jc w:val="center"/>
        <w:rPr>
          <w:szCs w:val="22"/>
        </w:rPr>
      </w:pPr>
      <w:r>
        <w:rPr>
          <w:b/>
          <w:szCs w:val="22"/>
        </w:rPr>
        <w:t>REGULAR</w:t>
      </w:r>
      <w:r w:rsidR="0083111F">
        <w:rPr>
          <w:b/>
          <w:szCs w:val="22"/>
        </w:rPr>
        <w:t xml:space="preserve"> MEETING</w:t>
      </w:r>
    </w:p>
    <w:p w14:paraId="76D57147" w14:textId="7B64BD8B" w:rsidR="005D0B25" w:rsidRDefault="00494A0C">
      <w:pPr>
        <w:jc w:val="center"/>
        <w:rPr>
          <w:b/>
          <w:szCs w:val="22"/>
        </w:rPr>
      </w:pPr>
      <w:r>
        <w:rPr>
          <w:b/>
          <w:szCs w:val="22"/>
        </w:rPr>
        <w:t>September 5</w:t>
      </w:r>
      <w:r w:rsidR="002952F3">
        <w:rPr>
          <w:b/>
          <w:szCs w:val="22"/>
        </w:rPr>
        <w:t>,</w:t>
      </w:r>
      <w:r w:rsidR="0083111F">
        <w:rPr>
          <w:b/>
          <w:szCs w:val="22"/>
        </w:rPr>
        <w:t xml:space="preserve"> 20</w:t>
      </w:r>
      <w:r w:rsidR="00085CE7">
        <w:rPr>
          <w:b/>
          <w:szCs w:val="22"/>
        </w:rPr>
        <w:t>1</w:t>
      </w:r>
      <w:r w:rsidR="00114257">
        <w:rPr>
          <w:b/>
          <w:szCs w:val="22"/>
        </w:rPr>
        <w:t>8</w:t>
      </w:r>
    </w:p>
    <w:p w14:paraId="75679DD0" w14:textId="3364AA7F" w:rsidR="005D0B25" w:rsidRDefault="00494A0C">
      <w:pPr>
        <w:tabs>
          <w:tab w:val="center" w:pos="4968"/>
        </w:tabs>
        <w:jc w:val="center"/>
        <w:rPr>
          <w:szCs w:val="22"/>
        </w:rPr>
      </w:pPr>
      <w:r>
        <w:rPr>
          <w:b/>
          <w:szCs w:val="22"/>
        </w:rPr>
        <w:t>5</w:t>
      </w:r>
      <w:r w:rsidR="0083111F">
        <w:rPr>
          <w:b/>
          <w:szCs w:val="22"/>
        </w:rPr>
        <w:t>:</w:t>
      </w:r>
      <w:r w:rsidR="00822568">
        <w:rPr>
          <w:b/>
          <w:szCs w:val="22"/>
        </w:rPr>
        <w:t>3</w:t>
      </w:r>
      <w:r w:rsidR="0083111F">
        <w:rPr>
          <w:b/>
          <w:szCs w:val="22"/>
        </w:rPr>
        <w:t>0 P.M.</w:t>
      </w:r>
    </w:p>
    <w:p w14:paraId="231E197E" w14:textId="77777777" w:rsidR="005D0B25" w:rsidRDefault="005D0B25">
      <w:pPr>
        <w:rPr>
          <w:szCs w:val="22"/>
        </w:rPr>
      </w:pPr>
    </w:p>
    <w:p w14:paraId="54C4C406" w14:textId="77777777" w:rsidR="005D0B25" w:rsidRDefault="0083111F">
      <w:pPr>
        <w:tabs>
          <w:tab w:val="center" w:pos="4968"/>
        </w:tabs>
        <w:rPr>
          <w:szCs w:val="22"/>
        </w:rPr>
      </w:pPr>
      <w:r>
        <w:rPr>
          <w:szCs w:val="22"/>
        </w:rPr>
        <w:tab/>
      </w:r>
    </w:p>
    <w:p w14:paraId="1BA0FE70" w14:textId="5C1D0D0D" w:rsidR="005D0B25" w:rsidRDefault="00BF3D1F">
      <w:pPr>
        <w:tabs>
          <w:tab w:val="left" w:pos="-1440"/>
        </w:tabs>
        <w:rPr>
          <w:szCs w:val="22"/>
        </w:rPr>
      </w:pPr>
      <w:r>
        <w:rPr>
          <w:b/>
          <w:szCs w:val="22"/>
        </w:rPr>
        <w:t>4</w:t>
      </w:r>
      <w:r w:rsidR="00822568">
        <w:rPr>
          <w:b/>
          <w:szCs w:val="22"/>
        </w:rPr>
        <w:t>:3</w:t>
      </w:r>
      <w:r w:rsidR="0083111F">
        <w:rPr>
          <w:b/>
          <w:szCs w:val="22"/>
        </w:rPr>
        <w:t>0 P.M.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  <w:t>Committee of the Whole Meeting</w:t>
      </w:r>
    </w:p>
    <w:p w14:paraId="0A4DC384" w14:textId="77777777" w:rsidR="005D0B25" w:rsidRDefault="005D0B25">
      <w:pPr>
        <w:rPr>
          <w:szCs w:val="22"/>
        </w:rPr>
      </w:pPr>
    </w:p>
    <w:p w14:paraId="6452549A" w14:textId="7F7196FC" w:rsidR="005D0B25" w:rsidRDefault="00BF3D1F">
      <w:pPr>
        <w:tabs>
          <w:tab w:val="left" w:pos="-1440"/>
        </w:tabs>
        <w:rPr>
          <w:szCs w:val="22"/>
        </w:rPr>
      </w:pPr>
      <w:r>
        <w:rPr>
          <w:b/>
          <w:szCs w:val="22"/>
        </w:rPr>
        <w:t>5</w:t>
      </w:r>
      <w:r w:rsidR="0083111F">
        <w:rPr>
          <w:b/>
          <w:szCs w:val="22"/>
        </w:rPr>
        <w:t>:</w:t>
      </w:r>
      <w:r w:rsidR="00822568">
        <w:rPr>
          <w:b/>
          <w:szCs w:val="22"/>
        </w:rPr>
        <w:t>3</w:t>
      </w:r>
      <w:r w:rsidR="0083111F">
        <w:rPr>
          <w:b/>
          <w:szCs w:val="22"/>
        </w:rPr>
        <w:t>0 P.M.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  <w:t>Common Council Meeting</w:t>
      </w:r>
    </w:p>
    <w:p w14:paraId="458473E2" w14:textId="77777777" w:rsidR="005D0B25" w:rsidRDefault="005D0B25">
      <w:pPr>
        <w:rPr>
          <w:szCs w:val="22"/>
        </w:rPr>
      </w:pPr>
    </w:p>
    <w:p w14:paraId="055E7A13" w14:textId="77777777" w:rsidR="005D0B25" w:rsidRDefault="0083111F">
      <w:pPr>
        <w:rPr>
          <w:b/>
          <w:szCs w:val="22"/>
        </w:rPr>
      </w:pPr>
      <w:r>
        <w:rPr>
          <w:b/>
          <w:szCs w:val="22"/>
        </w:rPr>
        <w:t>ROLL CALL</w:t>
      </w:r>
    </w:p>
    <w:p w14:paraId="147DDDA2" w14:textId="77777777" w:rsidR="005D0B25" w:rsidRDefault="005D0B25">
      <w:pPr>
        <w:rPr>
          <w:b/>
          <w:szCs w:val="22"/>
        </w:rPr>
      </w:pPr>
    </w:p>
    <w:p w14:paraId="3BAC4234" w14:textId="252CF3DF" w:rsidR="00BF51E2" w:rsidRDefault="00BF51E2" w:rsidP="00BF51E2">
      <w:pPr>
        <w:ind w:left="2880" w:hanging="2880"/>
        <w:rPr>
          <w:szCs w:val="22"/>
        </w:rPr>
      </w:pPr>
      <w:r>
        <w:rPr>
          <w:b/>
          <w:szCs w:val="22"/>
        </w:rPr>
        <w:t>APPROVAL OF MINUTES</w:t>
      </w:r>
      <w:r>
        <w:rPr>
          <w:b/>
          <w:szCs w:val="22"/>
        </w:rPr>
        <w:tab/>
      </w:r>
      <w:r w:rsidR="00494A0C">
        <w:rPr>
          <w:b/>
          <w:szCs w:val="22"/>
        </w:rPr>
        <w:t>Abbott</w:t>
      </w:r>
      <w:r w:rsidR="0024470D">
        <w:rPr>
          <w:b/>
          <w:szCs w:val="22"/>
        </w:rPr>
        <w:t>:</w:t>
      </w:r>
      <w:r>
        <w:rPr>
          <w:szCs w:val="22"/>
        </w:rPr>
        <w:tab/>
        <w:t>Approve Common Council minutes of</w:t>
      </w:r>
    </w:p>
    <w:p w14:paraId="5A74A120" w14:textId="24A56595" w:rsidR="00BF51E2" w:rsidRDefault="00BF51E2" w:rsidP="00BF51E2">
      <w:pPr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94A0C">
        <w:rPr>
          <w:szCs w:val="22"/>
        </w:rPr>
        <w:t>090518</w:t>
      </w:r>
      <w:r>
        <w:rPr>
          <w:szCs w:val="22"/>
        </w:rPr>
        <w:t>.1</w:t>
      </w:r>
      <w:r>
        <w:rPr>
          <w:szCs w:val="22"/>
        </w:rPr>
        <w:tab/>
      </w:r>
      <w:r w:rsidR="00494A0C">
        <w:rPr>
          <w:szCs w:val="22"/>
        </w:rPr>
        <w:t>August 15</w:t>
      </w:r>
      <w:r w:rsidR="00E84BE2">
        <w:rPr>
          <w:szCs w:val="22"/>
        </w:rPr>
        <w:t>, 201</w:t>
      </w:r>
      <w:r w:rsidR="00114257">
        <w:rPr>
          <w:szCs w:val="22"/>
        </w:rPr>
        <w:t>8</w:t>
      </w:r>
    </w:p>
    <w:p w14:paraId="47563978" w14:textId="77777777" w:rsidR="00D63665" w:rsidRDefault="00D63665" w:rsidP="00BF51E2">
      <w:pPr>
        <w:pStyle w:val="Heading1"/>
        <w:rPr>
          <w:szCs w:val="22"/>
        </w:rPr>
      </w:pPr>
    </w:p>
    <w:p w14:paraId="51E77933" w14:textId="77777777" w:rsidR="00BF51E2" w:rsidRDefault="00BF51E2" w:rsidP="00BF51E2">
      <w:pPr>
        <w:pStyle w:val="Heading1"/>
        <w:rPr>
          <w:szCs w:val="22"/>
        </w:rPr>
      </w:pPr>
      <w:r>
        <w:rPr>
          <w:szCs w:val="22"/>
        </w:rPr>
        <w:t>COMMUNICATIONS</w:t>
      </w:r>
    </w:p>
    <w:p w14:paraId="382173BE" w14:textId="77777777" w:rsidR="00BF51E2" w:rsidRDefault="00BF51E2" w:rsidP="00BF51E2">
      <w:pPr>
        <w:rPr>
          <w:szCs w:val="22"/>
        </w:rPr>
      </w:pPr>
    </w:p>
    <w:p w14:paraId="76620E2C" w14:textId="77777777" w:rsidR="00BF51E2" w:rsidRDefault="00BF51E2" w:rsidP="00BF51E2">
      <w:pPr>
        <w:ind w:left="2880" w:hanging="2880"/>
        <w:rPr>
          <w:szCs w:val="22"/>
        </w:rPr>
      </w:pPr>
      <w:r>
        <w:rPr>
          <w:b/>
          <w:szCs w:val="22"/>
        </w:rPr>
        <w:t>MOTIONS &amp;</w:t>
      </w:r>
      <w:r>
        <w:rPr>
          <w:szCs w:val="22"/>
        </w:rPr>
        <w:tab/>
      </w:r>
      <w:r>
        <w:rPr>
          <w:szCs w:val="22"/>
        </w:rPr>
        <w:tab/>
      </w:r>
    </w:p>
    <w:p w14:paraId="2AC69922" w14:textId="5A19D940" w:rsidR="00BF51E2" w:rsidRDefault="00BF51E2" w:rsidP="00BF51E2">
      <w:pPr>
        <w:pStyle w:val="Heading1"/>
        <w:rPr>
          <w:szCs w:val="22"/>
        </w:rPr>
      </w:pPr>
      <w:r>
        <w:rPr>
          <w:szCs w:val="22"/>
        </w:rPr>
        <w:t>RESOLUTIONS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94A0C">
        <w:rPr>
          <w:szCs w:val="22"/>
        </w:rPr>
        <w:t>Abbott</w:t>
      </w:r>
      <w:r w:rsidR="0024470D">
        <w:rPr>
          <w:szCs w:val="22"/>
        </w:rPr>
        <w:t>:</w:t>
      </w:r>
      <w:r w:rsidR="0024470D">
        <w:rPr>
          <w:szCs w:val="22"/>
        </w:rPr>
        <w:tab/>
      </w:r>
      <w:r>
        <w:rPr>
          <w:b w:val="0"/>
          <w:szCs w:val="22"/>
        </w:rPr>
        <w:t>Approve bills and payrolls</w:t>
      </w:r>
    </w:p>
    <w:p w14:paraId="1FED7D9A" w14:textId="2B445D41" w:rsidR="00BF51E2" w:rsidRDefault="00494A0C" w:rsidP="00BF51E2">
      <w:pPr>
        <w:ind w:firstLine="3600"/>
        <w:rPr>
          <w:szCs w:val="22"/>
        </w:rPr>
      </w:pPr>
      <w:r>
        <w:rPr>
          <w:szCs w:val="22"/>
        </w:rPr>
        <w:t>090518.2</w:t>
      </w:r>
    </w:p>
    <w:p w14:paraId="74F84506" w14:textId="77777777" w:rsidR="0093022D" w:rsidRDefault="0093022D" w:rsidP="00BF51E2">
      <w:pPr>
        <w:ind w:firstLine="3600"/>
        <w:rPr>
          <w:szCs w:val="22"/>
        </w:rPr>
      </w:pPr>
    </w:p>
    <w:p w14:paraId="737CED57" w14:textId="4E8A0B5B" w:rsidR="00C04705" w:rsidRDefault="00494A0C" w:rsidP="00C04705">
      <w:pPr>
        <w:ind w:firstLine="3600"/>
        <w:rPr>
          <w:szCs w:val="22"/>
        </w:rPr>
      </w:pPr>
      <w:r>
        <w:rPr>
          <w:b/>
          <w:szCs w:val="22"/>
        </w:rPr>
        <w:t>Eggert</w:t>
      </w:r>
      <w:r w:rsidR="00C04705">
        <w:rPr>
          <w:b/>
          <w:szCs w:val="22"/>
        </w:rPr>
        <w:t>:</w:t>
      </w:r>
      <w:r w:rsidR="00C04705">
        <w:rPr>
          <w:b/>
          <w:szCs w:val="22"/>
        </w:rPr>
        <w:tab/>
      </w:r>
      <w:r w:rsidR="00C04705">
        <w:rPr>
          <w:szCs w:val="22"/>
        </w:rPr>
        <w:t>Congratulate employees for years of</w:t>
      </w:r>
    </w:p>
    <w:p w14:paraId="1AAA0DAE" w14:textId="463C9FE7" w:rsidR="00C04705" w:rsidRDefault="00494A0C" w:rsidP="00C04705">
      <w:pPr>
        <w:ind w:firstLine="3600"/>
        <w:rPr>
          <w:szCs w:val="22"/>
        </w:rPr>
      </w:pPr>
      <w:r>
        <w:rPr>
          <w:szCs w:val="22"/>
        </w:rPr>
        <w:t>090518</w:t>
      </w:r>
      <w:r w:rsidR="00C04705">
        <w:rPr>
          <w:szCs w:val="22"/>
        </w:rPr>
        <w:t>.3</w:t>
      </w:r>
      <w:r w:rsidR="00C04705">
        <w:rPr>
          <w:szCs w:val="22"/>
        </w:rPr>
        <w:tab/>
        <w:t>service</w:t>
      </w:r>
      <w:r w:rsidR="001F40F6">
        <w:rPr>
          <w:szCs w:val="22"/>
        </w:rPr>
        <w:t xml:space="preserve"> </w:t>
      </w:r>
    </w:p>
    <w:p w14:paraId="1ECF2BD9" w14:textId="0CD1EFE3" w:rsidR="001F40F6" w:rsidRDefault="001F40F6" w:rsidP="00C04705">
      <w:pPr>
        <w:ind w:firstLine="3600"/>
        <w:rPr>
          <w:szCs w:val="22"/>
        </w:rPr>
      </w:pPr>
    </w:p>
    <w:p w14:paraId="6CEC98F3" w14:textId="5B7D181B" w:rsidR="001F40F6" w:rsidRDefault="001F40F6" w:rsidP="00C04705">
      <w:pPr>
        <w:ind w:firstLine="3600"/>
        <w:rPr>
          <w:szCs w:val="22"/>
        </w:rPr>
      </w:pPr>
      <w:r w:rsidRPr="001F40F6">
        <w:rPr>
          <w:b/>
          <w:szCs w:val="22"/>
        </w:rPr>
        <w:t>Devine:</w:t>
      </w:r>
      <w:r w:rsidRPr="001F40F6">
        <w:rPr>
          <w:szCs w:val="22"/>
        </w:rPr>
        <w:tab/>
        <w:t xml:space="preserve">Grant permission to the </w:t>
      </w:r>
      <w:r>
        <w:rPr>
          <w:szCs w:val="22"/>
        </w:rPr>
        <w:t>residents of</w:t>
      </w:r>
    </w:p>
    <w:p w14:paraId="6912AEBB" w14:textId="6FA29B8B" w:rsidR="001F40F6" w:rsidRDefault="001F40F6" w:rsidP="00C04705">
      <w:pPr>
        <w:ind w:firstLine="3600"/>
        <w:rPr>
          <w:szCs w:val="22"/>
        </w:rPr>
      </w:pPr>
      <w:r>
        <w:rPr>
          <w:szCs w:val="22"/>
        </w:rPr>
        <w:t>090518.4</w:t>
      </w:r>
      <w:r>
        <w:rPr>
          <w:szCs w:val="22"/>
        </w:rPr>
        <w:tab/>
        <w:t>Grosvenor to hold a block party Sept. 15</w:t>
      </w:r>
    </w:p>
    <w:p w14:paraId="4C3618C2" w14:textId="5260AEA8" w:rsidR="001F40F6" w:rsidRDefault="001F40F6" w:rsidP="00C04705">
      <w:pPr>
        <w:ind w:firstLine="3600"/>
        <w:rPr>
          <w:szCs w:val="22"/>
        </w:rPr>
      </w:pPr>
    </w:p>
    <w:p w14:paraId="62193740" w14:textId="68F0085D" w:rsidR="001F40F6" w:rsidRDefault="001F40F6" w:rsidP="00C04705">
      <w:pPr>
        <w:ind w:firstLine="3600"/>
        <w:rPr>
          <w:szCs w:val="22"/>
        </w:rPr>
      </w:pPr>
      <w:r w:rsidRPr="001F40F6">
        <w:rPr>
          <w:b/>
          <w:szCs w:val="22"/>
        </w:rPr>
        <w:t>Devine:</w:t>
      </w:r>
      <w:r>
        <w:rPr>
          <w:szCs w:val="22"/>
        </w:rPr>
        <w:tab/>
        <w:t xml:space="preserve">Special Use Permit re: house homing pigeons </w:t>
      </w:r>
    </w:p>
    <w:p w14:paraId="57D740CB" w14:textId="15E17463" w:rsidR="001F40F6" w:rsidRDefault="001F40F6" w:rsidP="00C04705">
      <w:pPr>
        <w:ind w:firstLine="3600"/>
        <w:rPr>
          <w:szCs w:val="22"/>
        </w:rPr>
      </w:pPr>
      <w:r>
        <w:rPr>
          <w:szCs w:val="22"/>
        </w:rPr>
        <w:t>090518.5</w:t>
      </w:r>
      <w:r>
        <w:rPr>
          <w:szCs w:val="22"/>
        </w:rPr>
        <w:tab/>
        <w:t>at 353 Prospect St</w:t>
      </w:r>
    </w:p>
    <w:p w14:paraId="053AB2B1" w14:textId="37E5D0AC" w:rsidR="001F40F6" w:rsidRDefault="001F40F6" w:rsidP="00C04705">
      <w:pPr>
        <w:ind w:firstLine="3600"/>
        <w:rPr>
          <w:szCs w:val="22"/>
        </w:rPr>
      </w:pPr>
    </w:p>
    <w:p w14:paraId="06831BF2" w14:textId="372806E2" w:rsidR="001F40F6" w:rsidRDefault="001F40F6" w:rsidP="00C04705">
      <w:pPr>
        <w:ind w:firstLine="3600"/>
        <w:rPr>
          <w:szCs w:val="22"/>
        </w:rPr>
      </w:pPr>
      <w:r w:rsidRPr="007C71B7">
        <w:rPr>
          <w:b/>
          <w:szCs w:val="22"/>
        </w:rPr>
        <w:t>Abbott:</w:t>
      </w:r>
      <w:r>
        <w:rPr>
          <w:szCs w:val="22"/>
        </w:rPr>
        <w:tab/>
        <w:t xml:space="preserve">Authorize RFP for program management </w:t>
      </w:r>
      <w:r w:rsidR="007C71B7">
        <w:rPr>
          <w:szCs w:val="22"/>
        </w:rPr>
        <w:t xml:space="preserve">of </w:t>
      </w:r>
    </w:p>
    <w:p w14:paraId="159CD1A3" w14:textId="52819946" w:rsidR="007C71B7" w:rsidRPr="001F40F6" w:rsidRDefault="007C71B7" w:rsidP="00C04705">
      <w:pPr>
        <w:ind w:firstLine="3600"/>
        <w:rPr>
          <w:szCs w:val="22"/>
        </w:rPr>
      </w:pPr>
      <w:r>
        <w:rPr>
          <w:szCs w:val="22"/>
        </w:rPr>
        <w:t>090518.6</w:t>
      </w:r>
      <w:r>
        <w:rPr>
          <w:szCs w:val="22"/>
        </w:rPr>
        <w:tab/>
      </w:r>
      <w:r w:rsidR="00AC68C4">
        <w:rPr>
          <w:szCs w:val="22"/>
        </w:rPr>
        <w:t xml:space="preserve">AHC </w:t>
      </w:r>
      <w:r>
        <w:rPr>
          <w:szCs w:val="22"/>
        </w:rPr>
        <w:t>home improvement program</w:t>
      </w:r>
    </w:p>
    <w:p w14:paraId="08DB956B" w14:textId="63E1E330" w:rsidR="00C04705" w:rsidRDefault="00C04705" w:rsidP="0043092F">
      <w:pPr>
        <w:ind w:firstLine="3600"/>
        <w:rPr>
          <w:b/>
          <w:szCs w:val="22"/>
        </w:rPr>
      </w:pPr>
    </w:p>
    <w:p w14:paraId="6BD59143" w14:textId="3EA08929" w:rsidR="007C71B7" w:rsidRDefault="007C71B7" w:rsidP="0043092F">
      <w:pPr>
        <w:ind w:firstLine="3600"/>
        <w:rPr>
          <w:szCs w:val="22"/>
        </w:rPr>
      </w:pPr>
      <w:r>
        <w:rPr>
          <w:b/>
          <w:szCs w:val="22"/>
        </w:rPr>
        <w:t>Oates:</w:t>
      </w:r>
      <w:r>
        <w:rPr>
          <w:b/>
          <w:szCs w:val="22"/>
        </w:rPr>
        <w:tab/>
      </w:r>
      <w:r>
        <w:rPr>
          <w:szCs w:val="22"/>
        </w:rPr>
        <w:t>Grant permission to Lockport New Beginnings</w:t>
      </w:r>
    </w:p>
    <w:p w14:paraId="2FBAB14D" w14:textId="78A3B643" w:rsidR="007C71B7" w:rsidRDefault="007C71B7" w:rsidP="0043092F">
      <w:pPr>
        <w:ind w:firstLine="3600"/>
        <w:rPr>
          <w:szCs w:val="22"/>
        </w:rPr>
      </w:pPr>
      <w:r>
        <w:rPr>
          <w:szCs w:val="22"/>
        </w:rPr>
        <w:t>090518.7</w:t>
      </w:r>
      <w:r>
        <w:rPr>
          <w:szCs w:val="22"/>
        </w:rPr>
        <w:tab/>
        <w:t>to hold Annual Walk-A-Thon on Sept 15</w:t>
      </w:r>
    </w:p>
    <w:p w14:paraId="3B9412E3" w14:textId="3AA573B2" w:rsidR="001E26FA" w:rsidRDefault="001E26FA" w:rsidP="0043092F">
      <w:pPr>
        <w:ind w:firstLine="3600"/>
        <w:rPr>
          <w:szCs w:val="22"/>
        </w:rPr>
      </w:pPr>
    </w:p>
    <w:p w14:paraId="78543659" w14:textId="38B11868" w:rsidR="001E26FA" w:rsidRDefault="00973F18" w:rsidP="0043092F">
      <w:pPr>
        <w:ind w:firstLine="3600"/>
        <w:rPr>
          <w:szCs w:val="22"/>
        </w:rPr>
      </w:pPr>
      <w:r w:rsidRPr="00973F18">
        <w:rPr>
          <w:b/>
          <w:szCs w:val="22"/>
        </w:rPr>
        <w:t>Devine:</w:t>
      </w:r>
      <w:r>
        <w:rPr>
          <w:szCs w:val="22"/>
        </w:rPr>
        <w:tab/>
        <w:t>Award bid for Grant St sewer repair to</w:t>
      </w:r>
    </w:p>
    <w:p w14:paraId="7D020F31" w14:textId="3A44B887" w:rsidR="00973F18" w:rsidRDefault="00973F18" w:rsidP="0043092F">
      <w:pPr>
        <w:ind w:firstLine="3600"/>
        <w:rPr>
          <w:szCs w:val="22"/>
        </w:rPr>
      </w:pPr>
      <w:r>
        <w:rPr>
          <w:szCs w:val="22"/>
        </w:rPr>
        <w:t>090518.8</w:t>
      </w:r>
      <w:r>
        <w:rPr>
          <w:szCs w:val="22"/>
        </w:rPr>
        <w:tab/>
        <w:t>National Water Main Cleaning</w:t>
      </w:r>
    </w:p>
    <w:p w14:paraId="7967F08D" w14:textId="23844570" w:rsidR="00973F18" w:rsidRDefault="00973F18" w:rsidP="0043092F">
      <w:pPr>
        <w:ind w:firstLine="3600"/>
        <w:rPr>
          <w:szCs w:val="22"/>
        </w:rPr>
      </w:pPr>
    </w:p>
    <w:p w14:paraId="2468A90A" w14:textId="18353E45" w:rsidR="00973F18" w:rsidRDefault="00973F18" w:rsidP="0043092F">
      <w:pPr>
        <w:ind w:firstLine="3600"/>
        <w:rPr>
          <w:b/>
          <w:szCs w:val="22"/>
        </w:rPr>
      </w:pPr>
      <w:r w:rsidRPr="00973F18">
        <w:rPr>
          <w:b/>
          <w:szCs w:val="22"/>
        </w:rPr>
        <w:t>Abbott:</w:t>
      </w:r>
      <w:r>
        <w:rPr>
          <w:b/>
          <w:szCs w:val="22"/>
        </w:rPr>
        <w:tab/>
      </w:r>
      <w:r w:rsidR="003E6AA7" w:rsidRPr="00653511">
        <w:rPr>
          <w:szCs w:val="22"/>
        </w:rPr>
        <w:t>Authorize Mayor to</w:t>
      </w:r>
      <w:r w:rsidR="003E6AA7">
        <w:rPr>
          <w:b/>
          <w:szCs w:val="22"/>
        </w:rPr>
        <w:t xml:space="preserve"> </w:t>
      </w:r>
      <w:r w:rsidR="00653511" w:rsidRPr="00653511">
        <w:rPr>
          <w:szCs w:val="22"/>
        </w:rPr>
        <w:t>enter into agreement</w:t>
      </w:r>
      <w:r w:rsidR="00653511">
        <w:rPr>
          <w:szCs w:val="22"/>
        </w:rPr>
        <w:t xml:space="preserve"> to </w:t>
      </w:r>
    </w:p>
    <w:p w14:paraId="6795AD96" w14:textId="5A391243" w:rsidR="00653511" w:rsidRDefault="00653511" w:rsidP="0043092F">
      <w:pPr>
        <w:ind w:firstLine="3600"/>
        <w:rPr>
          <w:szCs w:val="22"/>
        </w:rPr>
      </w:pPr>
      <w:r w:rsidRPr="00653511">
        <w:rPr>
          <w:szCs w:val="22"/>
        </w:rPr>
        <w:t>090518.9</w:t>
      </w:r>
      <w:r>
        <w:rPr>
          <w:szCs w:val="22"/>
        </w:rPr>
        <w:tab/>
        <w:t>implement Wayfinding Grant Project</w:t>
      </w:r>
    </w:p>
    <w:p w14:paraId="5A7E876E" w14:textId="431E6EA9" w:rsidR="00653511" w:rsidRDefault="00653511" w:rsidP="0043092F">
      <w:pPr>
        <w:ind w:firstLine="3600"/>
        <w:rPr>
          <w:szCs w:val="22"/>
        </w:rPr>
      </w:pPr>
    </w:p>
    <w:p w14:paraId="01883239" w14:textId="7202FE46" w:rsidR="00653511" w:rsidRDefault="00653511" w:rsidP="0043092F">
      <w:pPr>
        <w:ind w:firstLine="3600"/>
        <w:rPr>
          <w:szCs w:val="22"/>
        </w:rPr>
      </w:pPr>
      <w:r w:rsidRPr="00653511">
        <w:rPr>
          <w:b/>
          <w:szCs w:val="22"/>
        </w:rPr>
        <w:t>Farrell:</w:t>
      </w:r>
      <w:r>
        <w:rPr>
          <w:szCs w:val="22"/>
        </w:rPr>
        <w:tab/>
        <w:t>Grant permission to Lockport Main Street Inc.</w:t>
      </w:r>
    </w:p>
    <w:p w14:paraId="77E1C042" w14:textId="5090599A" w:rsidR="00653511" w:rsidRDefault="00653511" w:rsidP="0043092F">
      <w:pPr>
        <w:ind w:firstLine="3600"/>
        <w:rPr>
          <w:szCs w:val="22"/>
        </w:rPr>
      </w:pPr>
      <w:r>
        <w:rPr>
          <w:szCs w:val="22"/>
        </w:rPr>
        <w:t>090518.10</w:t>
      </w:r>
      <w:r>
        <w:rPr>
          <w:szCs w:val="22"/>
        </w:rPr>
        <w:tab/>
        <w:t>to host Locktoberfest on Sept 29</w:t>
      </w:r>
    </w:p>
    <w:p w14:paraId="4CCA56DD" w14:textId="09734809" w:rsidR="00AC68C4" w:rsidRDefault="00AC68C4" w:rsidP="0043092F">
      <w:pPr>
        <w:ind w:firstLine="3600"/>
        <w:rPr>
          <w:szCs w:val="22"/>
        </w:rPr>
      </w:pPr>
    </w:p>
    <w:p w14:paraId="269F3C64" w14:textId="1BCAF27B" w:rsidR="00AC68C4" w:rsidRDefault="00AC68C4" w:rsidP="0043092F">
      <w:pPr>
        <w:ind w:firstLine="3600"/>
        <w:rPr>
          <w:szCs w:val="22"/>
        </w:rPr>
      </w:pPr>
      <w:r w:rsidRPr="00AC68C4">
        <w:rPr>
          <w:b/>
          <w:szCs w:val="22"/>
        </w:rPr>
        <w:t>Oates:</w:t>
      </w:r>
      <w:r>
        <w:rPr>
          <w:szCs w:val="22"/>
        </w:rPr>
        <w:tab/>
        <w:t xml:space="preserve">Authorize the Mayor to enter into agreement </w:t>
      </w:r>
    </w:p>
    <w:p w14:paraId="6C2887CF" w14:textId="4B281EC7" w:rsidR="00AC68C4" w:rsidRDefault="00AC68C4" w:rsidP="0043092F">
      <w:pPr>
        <w:ind w:firstLine="3600"/>
        <w:rPr>
          <w:szCs w:val="22"/>
        </w:rPr>
      </w:pPr>
      <w:r>
        <w:rPr>
          <w:szCs w:val="22"/>
        </w:rPr>
        <w:t>090518.11</w:t>
      </w:r>
      <w:r>
        <w:rPr>
          <w:szCs w:val="22"/>
        </w:rPr>
        <w:tab/>
        <w:t>for repair of guide rails</w:t>
      </w:r>
    </w:p>
    <w:p w14:paraId="5D31A756" w14:textId="54ED6F6C" w:rsidR="00AC68C4" w:rsidRDefault="00AC68C4" w:rsidP="0043092F">
      <w:pPr>
        <w:ind w:firstLine="3600"/>
        <w:rPr>
          <w:szCs w:val="22"/>
        </w:rPr>
      </w:pPr>
    </w:p>
    <w:p w14:paraId="33D872A1" w14:textId="11B24FA6" w:rsidR="00AC68C4" w:rsidRDefault="00AC68C4" w:rsidP="0043092F">
      <w:pPr>
        <w:ind w:firstLine="3600"/>
        <w:rPr>
          <w:szCs w:val="22"/>
        </w:rPr>
      </w:pPr>
    </w:p>
    <w:p w14:paraId="39C1A0BE" w14:textId="16AAB906" w:rsidR="00AC68C4" w:rsidRDefault="00AC68C4" w:rsidP="0043092F">
      <w:pPr>
        <w:ind w:firstLine="3600"/>
        <w:rPr>
          <w:szCs w:val="22"/>
        </w:rPr>
      </w:pPr>
      <w:r w:rsidRPr="003E51DF">
        <w:rPr>
          <w:b/>
          <w:szCs w:val="22"/>
        </w:rPr>
        <w:lastRenderedPageBreak/>
        <w:t>Oates:</w:t>
      </w:r>
      <w:r>
        <w:rPr>
          <w:szCs w:val="22"/>
        </w:rPr>
        <w:tab/>
        <w:t>Grant permission to Niagara County Sheriff’s</w:t>
      </w:r>
    </w:p>
    <w:p w14:paraId="670C9C84" w14:textId="716A51D0" w:rsidR="00AC68C4" w:rsidRPr="00653511" w:rsidRDefault="00AC68C4" w:rsidP="003E51DF">
      <w:pPr>
        <w:ind w:left="5040" w:hanging="1440"/>
        <w:rPr>
          <w:szCs w:val="22"/>
        </w:rPr>
      </w:pPr>
      <w:r>
        <w:rPr>
          <w:szCs w:val="22"/>
        </w:rPr>
        <w:t>090518.12</w:t>
      </w:r>
      <w:r>
        <w:rPr>
          <w:szCs w:val="22"/>
        </w:rPr>
        <w:tab/>
      </w:r>
      <w:r w:rsidR="003E51DF">
        <w:rPr>
          <w:szCs w:val="22"/>
        </w:rPr>
        <w:t xml:space="preserve">PBA </w:t>
      </w:r>
      <w:bookmarkStart w:id="0" w:name="_GoBack"/>
      <w:bookmarkEnd w:id="0"/>
      <w:r>
        <w:rPr>
          <w:szCs w:val="22"/>
        </w:rPr>
        <w:t xml:space="preserve">to hold a </w:t>
      </w:r>
      <w:r w:rsidR="003E51DF">
        <w:rPr>
          <w:szCs w:val="22"/>
        </w:rPr>
        <w:t xml:space="preserve">Domestic Violence Awareness </w:t>
      </w:r>
      <w:r>
        <w:rPr>
          <w:szCs w:val="22"/>
        </w:rPr>
        <w:t>5k on Oct. 21</w:t>
      </w:r>
    </w:p>
    <w:p w14:paraId="6AFFEF1A" w14:textId="77777777" w:rsidR="00C04705" w:rsidRPr="001F40F6" w:rsidRDefault="00C04705" w:rsidP="0043092F">
      <w:pPr>
        <w:ind w:firstLine="3600"/>
        <w:rPr>
          <w:b/>
          <w:szCs w:val="22"/>
        </w:rPr>
      </w:pPr>
    </w:p>
    <w:p w14:paraId="7784B25A" w14:textId="77777777" w:rsidR="00CD08EC" w:rsidRPr="001F40F6" w:rsidRDefault="00CD08EC" w:rsidP="00205C73">
      <w:pPr>
        <w:ind w:firstLine="3600"/>
        <w:rPr>
          <w:b/>
          <w:szCs w:val="22"/>
        </w:rPr>
      </w:pPr>
    </w:p>
    <w:p w14:paraId="38BB14EA" w14:textId="4B2EA885" w:rsidR="005D0B25" w:rsidRDefault="008043EF">
      <w:pPr>
        <w:rPr>
          <w:szCs w:val="22"/>
        </w:rPr>
      </w:pPr>
      <w:r>
        <w:rPr>
          <w:b/>
          <w:szCs w:val="22"/>
        </w:rPr>
        <w:t>A</w:t>
      </w:r>
      <w:r w:rsidR="0083111F">
        <w:rPr>
          <w:b/>
          <w:szCs w:val="22"/>
        </w:rPr>
        <w:t>DJOURNMENT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494A0C" w:rsidRPr="00494A0C">
        <w:rPr>
          <w:b/>
          <w:szCs w:val="22"/>
        </w:rPr>
        <w:t>Abbott</w:t>
      </w:r>
      <w:r w:rsidR="00322CE4" w:rsidRPr="00494A0C">
        <w:rPr>
          <w:b/>
          <w:szCs w:val="22"/>
        </w:rPr>
        <w:t>:</w:t>
      </w:r>
      <w:r w:rsidR="0083111F">
        <w:rPr>
          <w:szCs w:val="22"/>
        </w:rPr>
        <w:tab/>
        <w:t>Adjourn meeting to</w:t>
      </w:r>
      <w:r w:rsidR="00CD08EC">
        <w:rPr>
          <w:szCs w:val="22"/>
        </w:rPr>
        <w:t xml:space="preserve"> </w:t>
      </w:r>
      <w:r w:rsidR="00494A0C">
        <w:rPr>
          <w:szCs w:val="22"/>
        </w:rPr>
        <w:t>September 19</w:t>
      </w:r>
      <w:r w:rsidR="00CD08EC">
        <w:rPr>
          <w:szCs w:val="22"/>
        </w:rPr>
        <w:t>,</w:t>
      </w:r>
      <w:r w:rsidR="00E44899">
        <w:rPr>
          <w:szCs w:val="22"/>
        </w:rPr>
        <w:t xml:space="preserve"> 201</w:t>
      </w:r>
      <w:r w:rsidR="00114257">
        <w:rPr>
          <w:szCs w:val="22"/>
        </w:rPr>
        <w:t>8</w:t>
      </w:r>
      <w:r w:rsidR="00A477D4">
        <w:rPr>
          <w:szCs w:val="22"/>
        </w:rPr>
        <w:t>.</w:t>
      </w:r>
      <w:r w:rsidR="0044563D">
        <w:rPr>
          <w:szCs w:val="22"/>
        </w:rPr>
        <w:tab/>
      </w:r>
      <w:r w:rsidR="0044563D">
        <w:rPr>
          <w:szCs w:val="22"/>
        </w:rPr>
        <w:tab/>
      </w:r>
      <w:r w:rsidR="0044563D">
        <w:rPr>
          <w:szCs w:val="22"/>
        </w:rPr>
        <w:tab/>
      </w:r>
      <w:r w:rsidR="006F3E22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</w:p>
    <w:p w14:paraId="7C1E3656" w14:textId="77777777" w:rsidR="005D0B25" w:rsidRDefault="005D0B25">
      <w:pPr>
        <w:ind w:firstLine="3600"/>
        <w:rPr>
          <w:szCs w:val="22"/>
        </w:rPr>
      </w:pPr>
    </w:p>
    <w:sectPr w:rsidR="005D0B25" w:rsidSect="005D0B25">
      <w:footerReference w:type="default" r:id="rId7"/>
      <w:pgSz w:w="12240" w:h="15840"/>
      <w:pgMar w:top="1008" w:right="720" w:bottom="28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5207" w14:textId="77777777" w:rsidR="003E51DF" w:rsidRDefault="003E51DF" w:rsidP="003E51DF">
      <w:r>
        <w:separator/>
      </w:r>
    </w:p>
  </w:endnote>
  <w:endnote w:type="continuationSeparator" w:id="0">
    <w:p w14:paraId="0A89672D" w14:textId="77777777" w:rsidR="003E51DF" w:rsidRDefault="003E51DF" w:rsidP="003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866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078C3" w14:textId="6EDE4AA1" w:rsidR="003E51DF" w:rsidRDefault="003E51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170D3" w14:textId="77777777" w:rsidR="003E51DF" w:rsidRDefault="003E5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3E6D0" w14:textId="77777777" w:rsidR="003E51DF" w:rsidRDefault="003E51DF" w:rsidP="003E51DF">
      <w:r>
        <w:separator/>
      </w:r>
    </w:p>
  </w:footnote>
  <w:footnote w:type="continuationSeparator" w:id="0">
    <w:p w14:paraId="4EC137AC" w14:textId="77777777" w:rsidR="003E51DF" w:rsidRDefault="003E51DF" w:rsidP="003E5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02"/>
    <w:rsid w:val="00014E67"/>
    <w:rsid w:val="00016FF2"/>
    <w:rsid w:val="000502E0"/>
    <w:rsid w:val="000669C2"/>
    <w:rsid w:val="00085CE7"/>
    <w:rsid w:val="00097E20"/>
    <w:rsid w:val="000F0482"/>
    <w:rsid w:val="00114257"/>
    <w:rsid w:val="0015389E"/>
    <w:rsid w:val="001B60F8"/>
    <w:rsid w:val="001E26FA"/>
    <w:rsid w:val="001F40F6"/>
    <w:rsid w:val="002025D7"/>
    <w:rsid w:val="00205C73"/>
    <w:rsid w:val="0024470D"/>
    <w:rsid w:val="00261F23"/>
    <w:rsid w:val="00291F6D"/>
    <w:rsid w:val="002952F3"/>
    <w:rsid w:val="002A6CF3"/>
    <w:rsid w:val="002E546D"/>
    <w:rsid w:val="00322CE4"/>
    <w:rsid w:val="003314C8"/>
    <w:rsid w:val="003902D9"/>
    <w:rsid w:val="00397EF5"/>
    <w:rsid w:val="003A58B7"/>
    <w:rsid w:val="003E51DF"/>
    <w:rsid w:val="003E6AA7"/>
    <w:rsid w:val="00404A6D"/>
    <w:rsid w:val="0042686C"/>
    <w:rsid w:val="0043092F"/>
    <w:rsid w:val="004425D1"/>
    <w:rsid w:val="0044563D"/>
    <w:rsid w:val="004647DB"/>
    <w:rsid w:val="00467F87"/>
    <w:rsid w:val="00470E4D"/>
    <w:rsid w:val="00494A0C"/>
    <w:rsid w:val="004E19AB"/>
    <w:rsid w:val="00544017"/>
    <w:rsid w:val="00565C7E"/>
    <w:rsid w:val="005A0505"/>
    <w:rsid w:val="005C5C74"/>
    <w:rsid w:val="005D036E"/>
    <w:rsid w:val="005D0B25"/>
    <w:rsid w:val="0061128D"/>
    <w:rsid w:val="00627508"/>
    <w:rsid w:val="00653511"/>
    <w:rsid w:val="006D5F06"/>
    <w:rsid w:val="006D6551"/>
    <w:rsid w:val="006F3E22"/>
    <w:rsid w:val="00732A91"/>
    <w:rsid w:val="00735AFC"/>
    <w:rsid w:val="00737FF4"/>
    <w:rsid w:val="007416CD"/>
    <w:rsid w:val="007461F8"/>
    <w:rsid w:val="00763D5D"/>
    <w:rsid w:val="007973F1"/>
    <w:rsid w:val="007C0E75"/>
    <w:rsid w:val="007C2700"/>
    <w:rsid w:val="007C71B7"/>
    <w:rsid w:val="008043EF"/>
    <w:rsid w:val="008076DA"/>
    <w:rsid w:val="0082119A"/>
    <w:rsid w:val="00822568"/>
    <w:rsid w:val="0083111F"/>
    <w:rsid w:val="00856A91"/>
    <w:rsid w:val="00880DEF"/>
    <w:rsid w:val="008B3708"/>
    <w:rsid w:val="008B5E08"/>
    <w:rsid w:val="008D0F6D"/>
    <w:rsid w:val="00900F7C"/>
    <w:rsid w:val="00916DC7"/>
    <w:rsid w:val="00924395"/>
    <w:rsid w:val="0093022D"/>
    <w:rsid w:val="00964D07"/>
    <w:rsid w:val="00967502"/>
    <w:rsid w:val="00973F18"/>
    <w:rsid w:val="00A477D4"/>
    <w:rsid w:val="00A57E1B"/>
    <w:rsid w:val="00A7546A"/>
    <w:rsid w:val="00AC68C4"/>
    <w:rsid w:val="00AD05F1"/>
    <w:rsid w:val="00B20F5D"/>
    <w:rsid w:val="00B500BD"/>
    <w:rsid w:val="00BB0DCC"/>
    <w:rsid w:val="00BB5B70"/>
    <w:rsid w:val="00BB7B9F"/>
    <w:rsid w:val="00BD571F"/>
    <w:rsid w:val="00BF3D1F"/>
    <w:rsid w:val="00BF51E2"/>
    <w:rsid w:val="00C04705"/>
    <w:rsid w:val="00C07A24"/>
    <w:rsid w:val="00C2428B"/>
    <w:rsid w:val="00C27ED1"/>
    <w:rsid w:val="00C50BF8"/>
    <w:rsid w:val="00C57CC2"/>
    <w:rsid w:val="00C71433"/>
    <w:rsid w:val="00C767BD"/>
    <w:rsid w:val="00CD08EC"/>
    <w:rsid w:val="00CE11FB"/>
    <w:rsid w:val="00CF67AE"/>
    <w:rsid w:val="00CF7DD3"/>
    <w:rsid w:val="00D26DC9"/>
    <w:rsid w:val="00D33349"/>
    <w:rsid w:val="00D46B53"/>
    <w:rsid w:val="00D60D92"/>
    <w:rsid w:val="00D63665"/>
    <w:rsid w:val="00D935C3"/>
    <w:rsid w:val="00D96960"/>
    <w:rsid w:val="00DE47AB"/>
    <w:rsid w:val="00DF2BAA"/>
    <w:rsid w:val="00E21DF1"/>
    <w:rsid w:val="00E27D76"/>
    <w:rsid w:val="00E44899"/>
    <w:rsid w:val="00E8209A"/>
    <w:rsid w:val="00E84BE2"/>
    <w:rsid w:val="00E90DD9"/>
    <w:rsid w:val="00EE4F54"/>
    <w:rsid w:val="00EF27E8"/>
    <w:rsid w:val="00F16494"/>
    <w:rsid w:val="00F479BD"/>
    <w:rsid w:val="00F50D43"/>
    <w:rsid w:val="00F675F3"/>
    <w:rsid w:val="00F7301A"/>
    <w:rsid w:val="00F84613"/>
    <w:rsid w:val="00FA25F7"/>
    <w:rsid w:val="00FA46DB"/>
    <w:rsid w:val="00FA58D6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5E778"/>
  <w15:docId w15:val="{0856DEDB-67A9-4C70-A336-4E780562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B2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D0B2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0B25"/>
    <w:pPr>
      <w:tabs>
        <w:tab w:val="center" w:pos="4680"/>
      </w:tabs>
      <w:jc w:val="center"/>
    </w:pPr>
    <w:rPr>
      <w:b/>
      <w:u w:val="single"/>
    </w:rPr>
  </w:style>
  <w:style w:type="character" w:customStyle="1" w:styleId="Heading1Char">
    <w:name w:val="Heading 1 Char"/>
    <w:basedOn w:val="DefaultParagraphFont"/>
    <w:link w:val="Heading1"/>
    <w:rsid w:val="00BF51E2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5C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5C7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E5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1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1616-ADF9-4394-9370-5653E1B8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LOCKPORT</vt:lpstr>
    </vt:vector>
  </TitlesOfParts>
  <Company>NA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LOCKPORT</dc:title>
  <dc:subject/>
  <dc:creator>dfg</dc:creator>
  <cp:keywords/>
  <dc:description/>
  <cp:lastModifiedBy>Jeanne E. Goff</cp:lastModifiedBy>
  <cp:revision>6</cp:revision>
  <cp:lastPrinted>2018-08-29T18:37:00Z</cp:lastPrinted>
  <dcterms:created xsi:type="dcterms:W3CDTF">2018-08-24T17:58:00Z</dcterms:created>
  <dcterms:modified xsi:type="dcterms:W3CDTF">2018-08-29T18:40:00Z</dcterms:modified>
</cp:coreProperties>
</file>